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Polo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Navacchio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S.p.A.  ricerca facilitatori  per la realizzazione  di  corsi basati sulla metodologia  LEGO®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Serious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Play®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  <w:t>Si richiede: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  <w:t xml:space="preserve">Esperienza come facilitatore  LEGO®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Serious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Play®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  <w:t xml:space="preserve">Esperienza comprovata  nella realizzazione di corsi  con metodologia LEGO®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Serious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Play®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  su:            Design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Thinking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–  Service Design            Leadership e agile management           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Team-bulding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  <w:t>Conoscenza parlata e scritta lingua inglese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  <w:t>Conoscenza e uso quotidiano degli strumenti informatici di base (pacchetto office).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  <w:t xml:space="preserve">Per candidarsi, inviare entro lunedì 20 agosto 2018,  il proprio curriculum vitae a info@polotecnologico.it  con oggetto“Candidatura attività di facilitatore LEGO®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Serious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Play®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*****************************************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hyperlink r:id="rId5" w:history="1">
        <w:proofErr w:type="spellStart"/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Alitec</w:t>
        </w:r>
        <w:proofErr w:type="spellEnd"/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 xml:space="preserve"> S.r.l.</w:t>
        </w:r>
      </w:hyperlink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, società di ricerca e sviluppo in espansione con sede operativa nel Polo Tecnologico di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Navacchio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(PI), operante nell’ambito dell’Ingegneria, della Consulenza Tecnologica e nello sviluppo di sensori ad alto valore aggiunto, in un’ottica di potenziamento del team, cerca due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Firmware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Engineer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 xml:space="preserve">I candidati saranno inseriti in un team di progetto e si occuperanno di progettazione, sviluppo e </w:t>
      </w:r>
      <w:proofErr w:type="spellStart"/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testing</w:t>
      </w:r>
      <w:proofErr w:type="spellEnd"/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 xml:space="preserve"> del </w:t>
      </w:r>
      <w:proofErr w:type="spellStart"/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firmware</w:t>
      </w:r>
      <w:proofErr w:type="spellEnd"/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Profilo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Le risorse, in possesso di </w:t>
      </w: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Laurea Specialistica o triennale in Ingegneria Elettronica/Informatica/Telecomunicazioni/Robotica e dell’automazione industriale o Fisica o cultura equivalente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, hanno maturato esperienza nello sviluppo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Firmware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È richiesta buona conoscenza della lingua inglese scritta e parlata.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Sono richieste buone capacità relazionali, comunicative, precisione e ottima predisposizione al lavoro di squadra.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È inoltre richiesta disponibilità alla mobilità geografica in Italia e all’estero.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Competenze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Si richiede esperienza nel ruolo, nello specifico: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Esperienza nello sviluppo FW.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Esperienza nella programmazione di microcontrollori (preferibilmente STM32)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Offerta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Si prevede assunzione a tempo indeterminato dopo periodo di prova di 3-6 mesi.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Sede di lavoro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Navacchio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(PI)- Italia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Per candidarsi, inviare il proprio cv via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email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a </w:t>
      </w:r>
      <w:hyperlink r:id="rId6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job@alitec.eu</w:t>
        </w:r>
      </w:hyperlink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 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lastRenderedPageBreak/>
        <w:t>*****************************************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hyperlink r:id="rId7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Campera Electronic Systems Srl</w:t>
        </w:r>
      </w:hyperlink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 e </w:t>
      </w:r>
      <w:hyperlink r:id="rId8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INFN</w:t>
        </w:r>
      </w:hyperlink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  </w:t>
      </w: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Concorso per il conferimento di n. 1 assegno di ricerca nell’ambito della ricerca scientifica -Bando 19847/2018</w:t>
      </w:r>
      <w:r w:rsidRPr="0068615C">
        <w:rPr>
          <w:rFonts w:ascii="Arial" w:eastAsia="Times New Roman" w:hAnsi="Arial" w:cs="Arial"/>
          <w:b/>
          <w:bCs/>
          <w:color w:val="3A3A3A"/>
          <w:sz w:val="26"/>
          <w:szCs w:val="26"/>
          <w:lang w:eastAsia="it-IT"/>
        </w:rPr>
        <w:br/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L’assegno di ricerca, di durata triennale, è finanziato al 50% con risorse del POR FSE 2014-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  <w:t xml:space="preserve">2020 nell’ambito di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Giovanisi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(www.giovanisi.it), il progetto della Regione Toscana per l’autonomia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  <w:t>dei giovani – Bando ANNO 2017 – Asse A Occupazione – Azione A.2.1.7 e al 50% dall’impresa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Campera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Electronic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Systems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srl nell’ambito del Programma di Intervento INFN -RT2 172800 –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  <w:t xml:space="preserve">Progetto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Sensorsek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I16J17000510004.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  <w:t xml:space="preserve">Copia del bando di concorso sarà disponibile presso le sedi delle Strutture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I.N.F.N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e sul sito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</w:r>
      <w:hyperlink r:id="rId9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http://www.ac.infn.it</w:t>
        </w:r>
      </w:hyperlink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Copia del bando è scaricabile qua:  </w:t>
      </w:r>
      <w:hyperlink r:id="rId10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Bando 19847/2018</w:t>
        </w:r>
      </w:hyperlink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Per info inviare una mail con CV a </w:t>
      </w:r>
      <w:hyperlink r:id="rId11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info@campera-es.com</w:t>
        </w:r>
      </w:hyperlink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*****************************************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hyperlink r:id="rId12" w:tgtFrame="_blank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INFIBRA TECHNOLOGIES Srl  </w:t>
        </w:r>
        <w:proofErr w:type="spellStart"/>
      </w:hyperlink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startup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dell’incubatore del Polo Tecnologico  specializzata nello sviluppo, produzione e commercializzazione di prodotti o servizi innovativi ad alto valore tecnologico, cerca: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  <w:t>Ingegnere neolaureato o con esperienza in ambito di progettazione software/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firmware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di sistemi di misura e controllo da inserire in progetti di ricerca e sviluppo che l’azienda svolgerà in collaborazione con importanti multinazionali. Preferibile laurea quinquennale nel settore dell’informazione.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Ingegnere neolaureato o con esperienza in ambito di progettazione/simulazione di sistemi meccanici ed energetici da inserire in progetti di ricerca e sviluppo che l’azienda svolgerà in collaborazione con importanti multinazionali. Preferibile laurea quinquennale in meccanica ed aerospaziale.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INVIO CV a: </w:t>
      </w:r>
      <w:hyperlink r:id="rId13" w:tgtFrame="_blank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a.signorini@infibratechnologies.com</w:t>
        </w:r>
      </w:hyperlink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*****************************************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proofErr w:type="spellStart"/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Climberant</w:t>
      </w:r>
      <w:proofErr w:type="spellEnd"/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,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 start up in espansione del Polo Tecnologico di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Navacchio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, ideatrice di una piattaforma innovativa di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sharing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economy che crea nuove opportunità per aziende e utenti, ricerca un programmatore PHP .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  <w:t xml:space="preserve">Gradita esperienza di sviluppo su sistemi linux e conoscenza del linguaggio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Python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.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  <w:t xml:space="preserve">Si offre un contratto full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time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, inizialmente per un periodo di 3 mesi rinnovabile a tempo indeterminato.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  <w:t>Inviare cv a </w:t>
      </w:r>
      <w:hyperlink r:id="rId14" w:tgtFrame="_blank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job@climberant.com</w:t>
        </w:r>
      </w:hyperlink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*****************************************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Verde21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 progetta e vende macchine per la produzione e l’accumulo di energia termica ed elettrica. La nostra gamma di prodotti, chiamati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Dynamo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, combina 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lastRenderedPageBreak/>
        <w:t>l’utilizzo esclusivo di fonti energetiche libere e rinnovabili con l’applicazione di tecnologie altamente innovative ed efficienti, ricercando sempre un design che si integri elegantemente nel contesto e che “comunichi” modernità e attenzione per l’ambiente. </w:t>
      </w: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Ricerca  ingegnere energetico o ingegnere con master su tematiche relative al mondo delle energie rinnovabili e dell’efficienza energetica.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Si offre contratto junior, attività di back office: preparazione offerte tecnico-economiche, dimensionamento e progettazione impianti a fonti rinnovabili, supporto alle attività di vendita.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Inviare mail con cv e breve presentazione a </w:t>
      </w:r>
      <w:hyperlink r:id="rId15" w:tgtFrame="_blank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info@dynamoenergies.com</w:t>
        </w:r>
      </w:hyperlink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*****************************************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proofErr w:type="spellStart"/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Climberant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, start up in espansione del Polo Tecnologico di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Navacchio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, ideatrice di una piattaforma innovativa di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sharing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economy che crea nuove opportunità per aziende e utenti, ricerca un </w:t>
      </w: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programmatore PHP con esperienza da almeno 5 anni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Necessaria buona conoscenza del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framework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“Code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Igniter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”. Gradita esperienza di sviluppo su sistemi linux e conoscenza del linguaggio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Python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Si offre un contratto full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time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, inizialmente per un periodo di 3 mesi rinnovabile a tempo indeterminato.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Inviare cv a </w:t>
      </w:r>
      <w:hyperlink r:id="rId16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job@climberant.com</w:t>
        </w:r>
      </w:hyperlink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*****************************************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hyperlink r:id="rId17" w:history="1">
        <w:proofErr w:type="spellStart"/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Campera</w:t>
        </w:r>
        <w:proofErr w:type="spellEnd"/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 xml:space="preserve"> Electronic </w:t>
        </w:r>
        <w:proofErr w:type="spellStart"/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Systems</w:t>
        </w:r>
        <w:proofErr w:type="spellEnd"/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 xml:space="preserve"> Srl</w:t>
        </w:r>
      </w:hyperlink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 e </w:t>
      </w:r>
      <w:hyperlink r:id="rId18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INFN</w:t>
        </w:r>
      </w:hyperlink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 – bando per n.</w:t>
      </w:r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2 assegni triennali di ricerca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 (con risorse del POR FSE 2014-2020 e nell’ambito di 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fldChar w:fldCharType="begin"/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instrText xml:space="preserve"> HYPERLINK "http://www.giovanisi.it/" </w:instrTex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fldChar w:fldCharType="separate"/>
      </w:r>
      <w:r w:rsidRPr="0068615C">
        <w:rPr>
          <w:rFonts w:ascii="Arial" w:eastAsia="Times New Roman" w:hAnsi="Arial" w:cs="Arial"/>
          <w:b/>
          <w:bCs/>
          <w:color w:val="71C1A4"/>
          <w:sz w:val="26"/>
          <w:lang w:eastAsia="it-IT"/>
        </w:rPr>
        <w:t>Giovanisì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fldChar w:fldCharType="end"/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, il progetto della Regione Toscana per l’autonomia dei giovani – Bando ANNO 2017 – Asse A Occupazione – Azione A.2.1.7) scientifica sul seguente tema: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“</w:t>
      </w:r>
      <w:proofErr w:type="spellStart"/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Sensoristica</w:t>
      </w:r>
      <w:proofErr w:type="spellEnd"/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 xml:space="preserve"> innovativa per applicazioni di astrofisica e sicurezza, con particolare riferimento a sviluppo di </w:t>
      </w:r>
      <w:proofErr w:type="spellStart"/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firmware</w:t>
      </w:r>
      <w:proofErr w:type="spellEnd"/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 xml:space="preserve"> per elettronica di lettura e </w:t>
      </w:r>
      <w:proofErr w:type="spellStart"/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>processamento</w:t>
      </w:r>
      <w:proofErr w:type="spellEnd"/>
      <w:r w:rsidRPr="0068615C">
        <w:rPr>
          <w:rFonts w:ascii="Arial" w:eastAsia="Times New Roman" w:hAnsi="Arial" w:cs="Arial"/>
          <w:b/>
          <w:bCs/>
          <w:color w:val="3A3A3A"/>
          <w:sz w:val="26"/>
          <w:lang w:eastAsia="it-IT"/>
        </w:rPr>
        <w:t xml:space="preserve"> online di immagini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”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hyperlink r:id="rId19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http://www.ac.infn.it/</w:t>
        </w:r>
      </w:hyperlink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 bando n. 19589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Requisiti: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Ph.D.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o 36 mesi di ricerca universitaria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Competenze richieste:</w:t>
      </w:r>
    </w:p>
    <w:p w:rsidR="0068615C" w:rsidRPr="0068615C" w:rsidRDefault="0068615C" w:rsidP="0068615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conoscenza algoritmi di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Digital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Signal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processing e/o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Image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Processing</w:t>
      </w:r>
    </w:p>
    <w:p w:rsidR="0068615C" w:rsidRPr="0068615C" w:rsidRDefault="0068615C" w:rsidP="0068615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conoscenza sviluppo VHDL per FPGA e/o SW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embedded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per ARM (OS Linux)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Per info visitare il link al bando INFN oppure inviare una mail con CV a </w:t>
      </w:r>
      <w:hyperlink r:id="rId20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info@campera-es.com</w:t>
        </w:r>
      </w:hyperlink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*****************************************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hyperlink r:id="rId21" w:tgtFrame="_blank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ALPHA SI</w:t>
        </w:r>
      </w:hyperlink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 , azienda associata al Polo Tecnologico di </w:t>
      </w:r>
      <w:proofErr w:type="spellStart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Navacchio</w:t>
      </w:r>
      <w:proofErr w:type="spellEnd"/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 xml:space="preserve"> ricerca tre profili professionali:</w:t>
      </w: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</w:r>
      <w:hyperlink r:id="rId22" w:tgtFrame="_blank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 xml:space="preserve">Progettista SW Sistemi </w:t>
        </w:r>
        <w:proofErr w:type="spellStart"/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Embedded</w:t>
        </w:r>
        <w:proofErr w:type="spellEnd"/>
      </w:hyperlink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</w:r>
      <w:hyperlink r:id="rId23" w:tgtFrame="_blank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Progettista SW per GUI 2D/3D</w:t>
        </w:r>
      </w:hyperlink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br/>
      </w:r>
      <w:hyperlink r:id="rId24" w:tgtFrame="_blank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Progettista/Responsabile HW</w:t>
        </w:r>
      </w:hyperlink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hyperlink r:id="rId25" w:tgtFrame="_blank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Scopri i dettagli dei profili qua </w:t>
        </w:r>
      </w:hyperlink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e invia la tua candidatura scrivendo a </w:t>
      </w:r>
      <w:hyperlink r:id="rId26" w:tgtFrame="_blank" w:history="1">
        <w:r w:rsidRPr="0068615C">
          <w:rPr>
            <w:rFonts w:ascii="Arial" w:eastAsia="Times New Roman" w:hAnsi="Arial" w:cs="Arial"/>
            <w:b/>
            <w:bCs/>
            <w:color w:val="71C1A4"/>
            <w:sz w:val="26"/>
            <w:lang w:eastAsia="it-IT"/>
          </w:rPr>
          <w:t>job@alpha-si.com </w:t>
        </w:r>
      </w:hyperlink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allegando il Curriculum Vitae.</w:t>
      </w:r>
    </w:p>
    <w:p w:rsidR="0068615C" w:rsidRPr="0068615C" w:rsidRDefault="0068615C" w:rsidP="00686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A3A3A"/>
          <w:sz w:val="26"/>
          <w:szCs w:val="26"/>
          <w:lang w:eastAsia="it-IT"/>
        </w:rPr>
      </w:pPr>
      <w:r w:rsidRPr="0068615C">
        <w:rPr>
          <w:rFonts w:ascii="Arial" w:eastAsia="Times New Roman" w:hAnsi="Arial" w:cs="Arial"/>
          <w:color w:val="3A3A3A"/>
          <w:sz w:val="26"/>
          <w:szCs w:val="26"/>
          <w:lang w:eastAsia="it-IT"/>
        </w:rPr>
        <w:t> </w:t>
      </w:r>
    </w:p>
    <w:p w:rsidR="001561AA" w:rsidRDefault="001561AA"/>
    <w:sectPr w:rsidR="001561AA" w:rsidSect="001561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95C"/>
    <w:multiLevelType w:val="multilevel"/>
    <w:tmpl w:val="2B62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615C"/>
    <w:rsid w:val="001321A9"/>
    <w:rsid w:val="001561AA"/>
    <w:rsid w:val="003A14EF"/>
    <w:rsid w:val="0064679A"/>
    <w:rsid w:val="0067763E"/>
    <w:rsid w:val="0068615C"/>
    <w:rsid w:val="00897838"/>
    <w:rsid w:val="008C28FE"/>
    <w:rsid w:val="00A37477"/>
    <w:rsid w:val="00AD79AF"/>
    <w:rsid w:val="00EB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1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8615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86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infn.it/it/" TargetMode="External"/><Relationship Id="rId13" Type="http://schemas.openxmlformats.org/officeDocument/2006/relationships/hyperlink" Target="mailto:a.signorini@infibratechnologies.com" TargetMode="External"/><Relationship Id="rId18" Type="http://schemas.openxmlformats.org/officeDocument/2006/relationships/hyperlink" Target="http://home.infn.it/it/" TargetMode="External"/><Relationship Id="rId26" Type="http://schemas.openxmlformats.org/officeDocument/2006/relationships/hyperlink" Target="mailto:job@alpha-si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lotecnologico.it/aziende/alpha-si/" TargetMode="External"/><Relationship Id="rId7" Type="http://schemas.openxmlformats.org/officeDocument/2006/relationships/hyperlink" Target="http://www.campera-es.com/" TargetMode="External"/><Relationship Id="rId12" Type="http://schemas.openxmlformats.org/officeDocument/2006/relationships/hyperlink" Target="http://www.polotecnologico.it/aziende/infibra-technologies/" TargetMode="External"/><Relationship Id="rId17" Type="http://schemas.openxmlformats.org/officeDocument/2006/relationships/hyperlink" Target="http://www.campera-es.com/" TargetMode="External"/><Relationship Id="rId25" Type="http://schemas.openxmlformats.org/officeDocument/2006/relationships/hyperlink" Target="http://www.alpha-si.com/lavora-con-noi/" TargetMode="External"/><Relationship Id="rId2" Type="http://schemas.openxmlformats.org/officeDocument/2006/relationships/styles" Target="styles.xml"/><Relationship Id="rId16" Type="http://schemas.openxmlformats.org/officeDocument/2006/relationships/hyperlink" Target="mailto:job@climberant.com" TargetMode="External"/><Relationship Id="rId20" Type="http://schemas.openxmlformats.org/officeDocument/2006/relationships/hyperlink" Target="mailto:info@campera-e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b@alitec.eu" TargetMode="External"/><Relationship Id="rId11" Type="http://schemas.openxmlformats.org/officeDocument/2006/relationships/hyperlink" Target="mailto:info@campera-es.com" TargetMode="External"/><Relationship Id="rId24" Type="http://schemas.openxmlformats.org/officeDocument/2006/relationships/hyperlink" Target="http://www.alpha-si.com/lavora-con-noi/" TargetMode="External"/><Relationship Id="rId5" Type="http://schemas.openxmlformats.org/officeDocument/2006/relationships/hyperlink" Target="http://www.alitec.eu/" TargetMode="External"/><Relationship Id="rId15" Type="http://schemas.openxmlformats.org/officeDocument/2006/relationships/hyperlink" Target="mailto:info@dynamoenergies.com" TargetMode="External"/><Relationship Id="rId23" Type="http://schemas.openxmlformats.org/officeDocument/2006/relationships/hyperlink" Target="http://www.alpha-si.com/lavora-con-no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olotecnologico.it/wp-content/uploads/2017/05/19847.pdf" TargetMode="External"/><Relationship Id="rId19" Type="http://schemas.openxmlformats.org/officeDocument/2006/relationships/hyperlink" Target="http://www.ac.infn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.infn.it/" TargetMode="External"/><Relationship Id="rId14" Type="http://schemas.openxmlformats.org/officeDocument/2006/relationships/hyperlink" Target="mailto:job@climberant.com" TargetMode="External"/><Relationship Id="rId22" Type="http://schemas.openxmlformats.org/officeDocument/2006/relationships/hyperlink" Target="http://www.alpha-si.com/lavora-con-no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6889</Characters>
  <Application>Microsoft Office Word</Application>
  <DocSecurity>0</DocSecurity>
  <Lines>57</Lines>
  <Paragraphs>16</Paragraphs>
  <ScaleCrop>false</ScaleCrop>
  <Company>Microsoft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G.O.. Orlandi</dc:creator>
  <cp:keywords/>
  <dc:description/>
  <cp:lastModifiedBy>Gaia G.O.. Orlandi</cp:lastModifiedBy>
  <cp:revision>2</cp:revision>
  <dcterms:created xsi:type="dcterms:W3CDTF">2018-08-27T12:01:00Z</dcterms:created>
  <dcterms:modified xsi:type="dcterms:W3CDTF">2018-08-27T12:01:00Z</dcterms:modified>
</cp:coreProperties>
</file>